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6282F"/>
        </w:rPr>
        <w:t xml:space="preserve">         </w:t>
      </w:r>
      <w:r w:rsidRPr="00B16DEB">
        <w:rPr>
          <w:rFonts w:ascii="Times New Roman" w:hAnsi="Times New Roman" w:cs="Times New Roman"/>
          <w:b/>
          <w:bCs/>
          <w:color w:val="26282F"/>
        </w:rPr>
        <w:t>УТВЕРЖДЕНА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                            </w:t>
      </w:r>
      <w:hyperlink w:anchor="sub_0" w:history="1">
        <w:r w:rsidRPr="00B16DEB">
          <w:rPr>
            <w:rFonts w:ascii="Times New Roman" w:hAnsi="Times New Roman" w:cs="Times New Roman"/>
            <w:color w:val="106BBE"/>
          </w:rPr>
          <w:t>Указом</w:t>
        </w:r>
      </w:hyperlink>
      <w:r w:rsidRPr="00B16DEB">
        <w:rPr>
          <w:rFonts w:ascii="Times New Roman" w:hAnsi="Times New Roman" w:cs="Times New Roman"/>
          <w:b/>
          <w:bCs/>
          <w:color w:val="26282F"/>
        </w:rPr>
        <w:t xml:space="preserve"> Президента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                          </w:t>
      </w:r>
      <w:r w:rsidRPr="00B16DEB">
        <w:rPr>
          <w:rFonts w:ascii="Times New Roman" w:hAnsi="Times New Roman" w:cs="Times New Roman"/>
          <w:b/>
          <w:bCs/>
          <w:color w:val="26282F"/>
        </w:rPr>
        <w:t>Российской Федерации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                        </w:t>
      </w:r>
      <w:r w:rsidRPr="00B16DEB">
        <w:rPr>
          <w:rFonts w:ascii="Times New Roman" w:hAnsi="Times New Roman" w:cs="Times New Roman"/>
          <w:b/>
          <w:bCs/>
          <w:color w:val="26282F"/>
        </w:rPr>
        <w:t>от 23 июня 2014 г. N 460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В_________________________________________________________________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917DE">
        <w:rPr>
          <w:rFonts w:ascii="Times New Roman" w:hAnsi="Times New Roman" w:cs="Times New Roman"/>
        </w:rPr>
        <w:t>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</w:t>
      </w:r>
      <w:proofErr w:type="gramStart"/>
      <w:r w:rsidRPr="00D917DE">
        <w:rPr>
          <w:rFonts w:ascii="Times New Roman" w:hAnsi="Times New Roman" w:cs="Times New Roman"/>
        </w:rPr>
        <w:t>(указывается наименование кадрового подразделения федерального</w:t>
      </w:r>
      <w:proofErr w:type="gramEnd"/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государственного органа,</w:t>
      </w:r>
      <w:r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иного органа или организации)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6DEB">
        <w:rPr>
          <w:rFonts w:ascii="Times New Roman" w:hAnsi="Times New Roman" w:cs="Times New Roman"/>
          <w:b/>
          <w:bCs/>
          <w:color w:val="26282F"/>
        </w:rPr>
        <w:t>СПРАВКА</w:t>
      </w:r>
      <w:hyperlink w:anchor="sub_1635" w:history="1">
        <w:r w:rsidRPr="00B16DEB">
          <w:rPr>
            <w:rFonts w:ascii="Times New Roman" w:hAnsi="Times New Roman" w:cs="Times New Roman"/>
            <w:color w:val="106BBE"/>
          </w:rPr>
          <w:t>*(1)</w:t>
        </w:r>
      </w:hyperlink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6DEB">
        <w:rPr>
          <w:rFonts w:ascii="Times New Roman" w:hAnsi="Times New Roman" w:cs="Times New Roman"/>
          <w:b/>
          <w:bCs/>
          <w:color w:val="26282F"/>
        </w:rPr>
        <w:t>о доходах, расходах, об имуществе и обязательствах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16DEB">
        <w:rPr>
          <w:rFonts w:ascii="Times New Roman" w:hAnsi="Times New Roman" w:cs="Times New Roman"/>
          <w:b/>
          <w:bCs/>
          <w:color w:val="26282F"/>
        </w:rPr>
        <w:t>имущественного характера</w:t>
      </w:r>
      <w:hyperlink w:anchor="sub_1636" w:history="1">
        <w:r w:rsidRPr="00B16DEB">
          <w:rPr>
            <w:rFonts w:ascii="Times New Roman" w:hAnsi="Times New Roman" w:cs="Times New Roman"/>
            <w:color w:val="106BBE"/>
          </w:rPr>
          <w:t>*(2)</w:t>
        </w:r>
      </w:hyperlink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Я,_____________________________________________________________________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917DE">
        <w:rPr>
          <w:rFonts w:ascii="Times New Roman" w:hAnsi="Times New Roman" w:cs="Times New Roman"/>
        </w:rPr>
        <w:t>____,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</w:t>
      </w:r>
      <w:proofErr w:type="gramStart"/>
      <w:r w:rsidRPr="00D917DE">
        <w:rPr>
          <w:rFonts w:ascii="Times New Roman" w:hAnsi="Times New Roman" w:cs="Times New Roman"/>
        </w:rPr>
        <w:t>(фамилия, имя, отчество, дата р</w:t>
      </w:r>
      <w:r>
        <w:rPr>
          <w:rFonts w:ascii="Times New Roman" w:hAnsi="Times New Roman" w:cs="Times New Roman"/>
        </w:rPr>
        <w:t>ождения, серия и номер паспорта,</w:t>
      </w:r>
      <w:r w:rsidRPr="00D917DE">
        <w:rPr>
          <w:rFonts w:ascii="Times New Roman" w:hAnsi="Times New Roman" w:cs="Times New Roman"/>
        </w:rPr>
        <w:t xml:space="preserve">  дата выдачи и орган,</w:t>
      </w:r>
      <w:proofErr w:type="gramEnd"/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выдавший паспорт)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917DE">
        <w:rPr>
          <w:rFonts w:ascii="Times New Roman" w:hAnsi="Times New Roman" w:cs="Times New Roman"/>
        </w:rPr>
        <w:t>_____,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</w:t>
      </w:r>
      <w:proofErr w:type="gramStart"/>
      <w:r w:rsidRPr="00D917DE">
        <w:rPr>
          <w:rFonts w:ascii="Times New Roman" w:hAnsi="Times New Roman" w:cs="Times New Roman"/>
        </w:rPr>
        <w:t>(место работы (службы), занимаемая (замещаемая) должность;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в случае отсутствия основного места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работы (службы) - род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занятий; должность, на замещение которой претендует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гражданин (если применимо)</w:t>
      </w:r>
      <w:proofErr w:type="gramEnd"/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917DE">
        <w:rPr>
          <w:rFonts w:ascii="Times New Roman" w:hAnsi="Times New Roman" w:cs="Times New Roman"/>
        </w:rPr>
        <w:t>зарегистрированный</w:t>
      </w:r>
      <w:proofErr w:type="gramEnd"/>
      <w:r w:rsidRPr="00D917DE">
        <w:rPr>
          <w:rFonts w:ascii="Times New Roman" w:hAnsi="Times New Roman" w:cs="Times New Roman"/>
        </w:rPr>
        <w:t xml:space="preserve"> по адресу: ____________________________________</w:t>
      </w:r>
      <w:r>
        <w:rPr>
          <w:rFonts w:ascii="Times New Roman" w:hAnsi="Times New Roman" w:cs="Times New Roman"/>
        </w:rPr>
        <w:t>__________</w:t>
      </w:r>
      <w:r w:rsidRPr="00D917DE">
        <w:rPr>
          <w:rFonts w:ascii="Times New Roman" w:hAnsi="Times New Roman" w:cs="Times New Roman"/>
        </w:rPr>
        <w:t>______,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917DE">
        <w:rPr>
          <w:rFonts w:ascii="Times New Roman" w:hAnsi="Times New Roman" w:cs="Times New Roman"/>
        </w:rPr>
        <w:t xml:space="preserve"> (адрес места регистрации)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сообщаю   сведения  о  доходах,  расходах   своих,   супруги   (супруга),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несовершеннолетнего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ребенка (</w:t>
      </w:r>
      <w:proofErr w:type="gramStart"/>
      <w:r w:rsidRPr="00D917DE">
        <w:rPr>
          <w:rFonts w:ascii="Times New Roman" w:hAnsi="Times New Roman" w:cs="Times New Roman"/>
        </w:rPr>
        <w:t>нужное</w:t>
      </w:r>
      <w:proofErr w:type="gramEnd"/>
      <w:r w:rsidRPr="00D917DE">
        <w:rPr>
          <w:rFonts w:ascii="Times New Roman" w:hAnsi="Times New Roman" w:cs="Times New Roman"/>
        </w:rPr>
        <w:t xml:space="preserve"> подчеркнуть)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917DE">
        <w:rPr>
          <w:rFonts w:ascii="Times New Roman" w:hAnsi="Times New Roman" w:cs="Times New Roman"/>
        </w:rPr>
        <w:t>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</w:t>
      </w:r>
      <w:proofErr w:type="gramStart"/>
      <w:r w:rsidRPr="00D917DE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дата выдачи и орган, выдавший паспорт)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(замещаемая) должность)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(в случае отсутствия основного места работы (службы) - род занятий)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за   отчетный  период  с  1  января 20__  г. по 31 декабря 20__  г. об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имуществе, принадлежащем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на праве собственности,  о вкладах   в   банках,   ценных   бумагах,   об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обязательствах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имущественного</w:t>
      </w:r>
      <w:r w:rsidRPr="00B16DEB">
        <w:rPr>
          <w:rFonts w:ascii="Times New Roman" w:hAnsi="Times New Roman" w:cs="Times New Roman"/>
        </w:rPr>
        <w:t xml:space="preserve"> </w:t>
      </w:r>
      <w:r w:rsidRPr="00D917DE">
        <w:rPr>
          <w:rFonts w:ascii="Times New Roman" w:hAnsi="Times New Roman" w:cs="Times New Roman"/>
        </w:rPr>
        <w:t>характера по состоянию на"__"_________20 г.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1. Сведения о доходах</w:t>
      </w:r>
      <w:hyperlink w:anchor="sub_1637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787"/>
        <w:gridCol w:w="1843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hyperlink w:anchor="sub_1663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664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665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666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667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668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669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6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670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End w:id="7"/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63"/>
      <w:r w:rsidRPr="00D917DE">
        <w:rPr>
          <w:rFonts w:ascii="Times New Roman" w:hAnsi="Times New Roman" w:cs="Times New Roman"/>
          <w:sz w:val="24"/>
          <w:szCs w:val="24"/>
        </w:rPr>
        <w:t xml:space="preserve">* Доход, полученный в иностранной валюте, указывается в рублях по </w:t>
      </w:r>
      <w:hyperlink r:id="rId4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Банка России на дату получения дохода.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200"/>
      <w:bookmarkEnd w:id="8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Сведения о расходах</w:t>
      </w:r>
      <w:hyperlink w:anchor="sub_1638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1682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hyperlink w:anchor="sub_1662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671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672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673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74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62"/>
      <w:r w:rsidRPr="00D917DE">
        <w:rPr>
          <w:rFonts w:ascii="Times New Roman" w:hAnsi="Times New Roman" w:cs="Times New Roman"/>
          <w:sz w:val="24"/>
          <w:szCs w:val="24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5" w:name="sub_1300"/>
      <w:bookmarkEnd w:id="14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 Сведения об имуществе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1310"/>
      <w:bookmarkEnd w:id="15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Недвижимое имущество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2140"/>
        <w:gridCol w:w="1722"/>
        <w:gridCol w:w="1843"/>
        <w:gridCol w:w="1275"/>
        <w:gridCol w:w="1560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9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675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sub_1661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676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</w:t>
            </w:r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677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1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678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679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659"/>
      <w:r w:rsidRPr="00D917DE">
        <w:rPr>
          <w:rFonts w:ascii="Times New Roman" w:hAnsi="Times New Roman" w:cs="Times New Roman"/>
          <w:sz w:val="24"/>
          <w:szCs w:val="24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917D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660"/>
      <w:bookmarkEnd w:id="22"/>
      <w:proofErr w:type="gramStart"/>
      <w:r w:rsidRPr="00D917DE">
        <w:rPr>
          <w:rFonts w:ascii="Times New Roman" w:hAnsi="Times New Roman" w:cs="Times New Roman"/>
          <w:sz w:val="24"/>
          <w:szCs w:val="24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4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61"/>
      <w:bookmarkEnd w:id="23"/>
      <w:r w:rsidRPr="00D917DE">
        <w:rPr>
          <w:rFonts w:ascii="Times New Roman" w:hAnsi="Times New Roman" w:cs="Times New Roman"/>
          <w:sz w:val="24"/>
          <w:szCs w:val="24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1320"/>
      <w:bookmarkEnd w:id="24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Транспортные средства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512"/>
        <w:gridCol w:w="2283"/>
        <w:gridCol w:w="2763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8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680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681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682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683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684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685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686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58"/>
      <w:r w:rsidRPr="00D917DE">
        <w:rPr>
          <w:rFonts w:ascii="Times New Roman" w:hAnsi="Times New Roman" w:cs="Times New Roman"/>
          <w:sz w:val="24"/>
          <w:szCs w:val="24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917D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sub_1400"/>
      <w:bookmarkEnd w:id="33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4. Сведения о счетах в банках и иных кредитных организациях</w:t>
      </w:r>
      <w:bookmarkEnd w:id="34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2973"/>
        <w:gridCol w:w="1498"/>
        <w:gridCol w:w="1276"/>
        <w:gridCol w:w="1417"/>
        <w:gridCol w:w="1418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hyperlink w:anchor="sub_1655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hyperlink w:anchor="sub_1656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hyperlink w:anchor="sub_1657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687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688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689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7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655"/>
      <w:r w:rsidRPr="00D917DE">
        <w:rPr>
          <w:rFonts w:ascii="Times New Roman" w:hAnsi="Times New Roman" w:cs="Times New Roman"/>
          <w:sz w:val="24"/>
          <w:szCs w:val="24"/>
        </w:rPr>
        <w:t>* Указываются вид счета (депозитный, текущий, расчетный, ссудный и другие) и валюта счета.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656"/>
      <w:bookmarkEnd w:id="38"/>
      <w:r w:rsidRPr="00D917DE">
        <w:rPr>
          <w:rFonts w:ascii="Times New Roman" w:hAnsi="Times New Roman" w:cs="Times New Roman"/>
          <w:sz w:val="24"/>
          <w:szCs w:val="24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6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657"/>
      <w:bookmarkEnd w:id="39"/>
      <w:r w:rsidRPr="00D917DE">
        <w:rPr>
          <w:rFonts w:ascii="Times New Roman" w:hAnsi="Times New Roman" w:cs="Times New Roman"/>
          <w:sz w:val="24"/>
          <w:szCs w:val="24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1500"/>
      <w:bookmarkEnd w:id="40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Сведения о ценных бумагах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2" w:name="sub_1510"/>
      <w:bookmarkEnd w:id="41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545"/>
        <w:gridCol w:w="1550"/>
        <w:gridCol w:w="1551"/>
        <w:gridCol w:w="1559"/>
        <w:gridCol w:w="1418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hyperlink w:anchor="sub_1652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hyperlink w:anchor="sub_1653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54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 xml:space="preserve">**** 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690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691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692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693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694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651"/>
      <w:r w:rsidRPr="00D917DE">
        <w:rPr>
          <w:rFonts w:ascii="Times New Roman" w:hAnsi="Times New Roman" w:cs="Times New Roman"/>
          <w:sz w:val="24"/>
          <w:szCs w:val="24"/>
        </w:rPr>
        <w:t>* Указываются полное или сокращенное официальное наименование организац</w:t>
      </w:r>
      <w:proofErr w:type="gramStart"/>
      <w:r w:rsidRPr="00D917D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652"/>
      <w:bookmarkEnd w:id="48"/>
      <w:r w:rsidRPr="00D917DE">
        <w:rPr>
          <w:rFonts w:ascii="Times New Roman" w:hAnsi="Times New Roman" w:cs="Times New Roman"/>
          <w:sz w:val="24"/>
          <w:szCs w:val="24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</w:t>
      </w:r>
      <w:r w:rsidRPr="00D917D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иностранной валюте, уставный капитал указывается в рублях по </w:t>
      </w:r>
      <w:hyperlink r:id="rId7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653"/>
      <w:bookmarkEnd w:id="49"/>
      <w:r w:rsidRPr="00D917DE">
        <w:rPr>
          <w:rFonts w:ascii="Times New Roman" w:hAnsi="Times New Roman" w:cs="Times New Roman"/>
          <w:sz w:val="24"/>
          <w:szCs w:val="24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654"/>
      <w:bookmarkEnd w:id="50"/>
      <w:proofErr w:type="gramStart"/>
      <w:r w:rsidRPr="00D917DE">
        <w:rPr>
          <w:rFonts w:ascii="Times New Roman" w:hAnsi="Times New Roman" w:cs="Times New Roman"/>
          <w:sz w:val="24"/>
          <w:szCs w:val="24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2" w:name="sub_1520"/>
      <w:bookmarkEnd w:id="51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5.2. Иные ценные бумаги</w:t>
      </w:r>
      <w:bookmarkEnd w:id="5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871"/>
        <w:gridCol w:w="1793"/>
        <w:gridCol w:w="1418"/>
        <w:gridCol w:w="1843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hyperlink w:anchor="sub_1649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hyperlink w:anchor="sub_1650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1695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1696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1697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698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699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700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649"/>
      <w:r w:rsidRPr="00D917DE">
        <w:rPr>
          <w:rFonts w:ascii="Times New Roman" w:hAnsi="Times New Roman" w:cs="Times New Roman"/>
          <w:sz w:val="24"/>
          <w:szCs w:val="24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подразделе 5.1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650"/>
      <w:bookmarkEnd w:id="59"/>
      <w:r w:rsidRPr="00D917DE">
        <w:rPr>
          <w:rFonts w:ascii="Times New Roman" w:hAnsi="Times New Roman" w:cs="Times New Roman"/>
          <w:sz w:val="24"/>
          <w:szCs w:val="24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bookmarkEnd w:id="60"/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sub_1500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разделу 5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17DE">
        <w:rPr>
          <w:rFonts w:ascii="Times New Roman" w:hAnsi="Times New Roman" w:cs="Times New Roman"/>
          <w:sz w:val="24"/>
          <w:szCs w:val="24"/>
        </w:rPr>
        <w:t>_.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1" w:name="sub_1600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6. Сведения об обязательствах имущественного характера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610"/>
      <w:bookmarkEnd w:id="61"/>
      <w:r w:rsidRPr="00D917DE">
        <w:rPr>
          <w:rFonts w:ascii="Times New Roman" w:hAnsi="Times New Roman" w:cs="Times New Roman"/>
          <w:sz w:val="24"/>
          <w:szCs w:val="24"/>
        </w:rPr>
        <w:t>6.1. Объекты недвижимого имущества, находящиеся в пользовании</w:t>
      </w:r>
      <w:hyperlink w:anchor="sub_1639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</w:p>
    <w:bookmarkEnd w:id="62"/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819"/>
        <w:gridCol w:w="1984"/>
        <w:gridCol w:w="1701"/>
        <w:gridCol w:w="1843"/>
        <w:gridCol w:w="1276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hyperlink w:anchor="sub_1646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hyperlink w:anchor="sub_1647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8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646"/>
      <w:r w:rsidRPr="00D917DE">
        <w:rPr>
          <w:rFonts w:ascii="Times New Roman" w:hAnsi="Times New Roman" w:cs="Times New Roman"/>
          <w:sz w:val="24"/>
          <w:szCs w:val="24"/>
        </w:rPr>
        <w:t>* Указывается вид недвижимого имущества (земельный участок, жилой дом, дача и другие).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647"/>
      <w:bookmarkEnd w:id="63"/>
      <w:r w:rsidRPr="00D917DE">
        <w:rPr>
          <w:rFonts w:ascii="Times New Roman" w:hAnsi="Times New Roman" w:cs="Times New Roman"/>
          <w:sz w:val="24"/>
          <w:szCs w:val="24"/>
        </w:rPr>
        <w:t>** Указываются вид пользования (аренда, безвозмездное пользование и другие) и сроки пользования.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648"/>
      <w:bookmarkEnd w:id="64"/>
      <w:r w:rsidRPr="00D917DE">
        <w:rPr>
          <w:rFonts w:ascii="Times New Roman" w:hAnsi="Times New Roman" w:cs="Times New Roman"/>
          <w:sz w:val="24"/>
          <w:szCs w:val="24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6DEB" w:rsidRPr="00D917DE" w:rsidRDefault="00B16DEB" w:rsidP="00B16DE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sub_1620"/>
      <w:bookmarkEnd w:id="65"/>
      <w:r w:rsidRPr="00D917DE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6.2. Срочные обязательства финансового характера</w:t>
      </w:r>
      <w:hyperlink w:anchor="sub_1640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*(6)</w:t>
        </w:r>
      </w:hyperlink>
      <w:bookmarkEnd w:id="66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1748"/>
        <w:gridCol w:w="1701"/>
        <w:gridCol w:w="1701"/>
        <w:gridCol w:w="1843"/>
        <w:gridCol w:w="1559"/>
      </w:tblGrid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hyperlink w:anchor="sub_1641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hyperlink w:anchor="sub_1642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*(2)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3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*(3)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*(4)</w:t>
              </w:r>
            </w:hyperlink>
            <w:r w:rsidRPr="00D917D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  <w:hyperlink w:anchor="sub_1645" w:history="1">
              <w:r w:rsidRPr="00B16DEB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1701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7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1702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8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EB" w:rsidRPr="00D917DE" w:rsidTr="00B16DEB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1703"/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69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EB" w:rsidRPr="00D917DE" w:rsidRDefault="00B16DEB" w:rsidP="00B1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641"/>
      <w:r w:rsidRPr="00D917DE">
        <w:rPr>
          <w:rFonts w:ascii="Times New Roman" w:hAnsi="Times New Roman" w:cs="Times New Roman"/>
          <w:sz w:val="24"/>
          <w:szCs w:val="24"/>
        </w:rPr>
        <w:t>*(1) Указывается существо обязательства (заем, кредит и другие).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642"/>
      <w:bookmarkEnd w:id="70"/>
      <w:r w:rsidRPr="00D917DE">
        <w:rPr>
          <w:rFonts w:ascii="Times New Roman" w:hAnsi="Times New Roman" w:cs="Times New Roman"/>
          <w:sz w:val="24"/>
          <w:szCs w:val="24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643"/>
      <w:bookmarkEnd w:id="71"/>
      <w:r w:rsidRPr="00D917DE">
        <w:rPr>
          <w:rFonts w:ascii="Times New Roman" w:hAnsi="Times New Roman" w:cs="Times New Roman"/>
          <w:sz w:val="24"/>
          <w:szCs w:val="24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644"/>
      <w:bookmarkEnd w:id="72"/>
      <w:r w:rsidRPr="00D917DE">
        <w:rPr>
          <w:rFonts w:ascii="Times New Roman" w:hAnsi="Times New Roman" w:cs="Times New Roman"/>
          <w:sz w:val="24"/>
          <w:szCs w:val="24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9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курсу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Банка России на отчетную дату.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645"/>
      <w:bookmarkEnd w:id="73"/>
      <w:r w:rsidRPr="00D917DE">
        <w:rPr>
          <w:rFonts w:ascii="Times New Roman" w:hAnsi="Times New Roman" w:cs="Times New Roman"/>
          <w:sz w:val="24"/>
          <w:szCs w:val="24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Достоверность и полноту настоящих сведений подтверждаю.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"____"___________20___г</w:t>
      </w:r>
      <w:proofErr w:type="gramStart"/>
      <w:r w:rsidRPr="00D917DE">
        <w:rPr>
          <w:rFonts w:ascii="Times New Roman" w:hAnsi="Times New Roman" w:cs="Times New Roman"/>
        </w:rPr>
        <w:t xml:space="preserve"> .</w:t>
      </w:r>
      <w:proofErr w:type="gramEnd"/>
      <w:r w:rsidRPr="00D917D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</w:t>
      </w:r>
      <w:r w:rsidRPr="00D917DE">
        <w:rPr>
          <w:rFonts w:ascii="Times New Roman" w:hAnsi="Times New Roman" w:cs="Times New Roman"/>
        </w:rPr>
        <w:t>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             (подпись лица, представляющего сведения)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17DE">
        <w:rPr>
          <w:rFonts w:ascii="Times New Roman" w:hAnsi="Times New Roman" w:cs="Times New Roman"/>
        </w:rPr>
        <w:t>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17DE">
        <w:rPr>
          <w:rFonts w:ascii="Times New Roman" w:hAnsi="Times New Roman" w:cs="Times New Roman"/>
        </w:rPr>
        <w:t xml:space="preserve">               (Ф.И.О. и подпись лица, принявшего справку)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635"/>
      <w:r w:rsidRPr="00D917DE">
        <w:rPr>
          <w:rFonts w:ascii="Times New Roman" w:hAnsi="Times New Roman" w:cs="Times New Roman"/>
          <w:sz w:val="24"/>
          <w:szCs w:val="24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636"/>
      <w:bookmarkEnd w:id="75"/>
      <w:r w:rsidRPr="00D917DE">
        <w:rPr>
          <w:rFonts w:ascii="Times New Roman" w:hAnsi="Times New Roman" w:cs="Times New Roman"/>
          <w:sz w:val="24"/>
          <w:szCs w:val="24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637"/>
      <w:bookmarkEnd w:id="76"/>
      <w:r w:rsidRPr="00D917DE">
        <w:rPr>
          <w:rFonts w:ascii="Times New Roman" w:hAnsi="Times New Roman" w:cs="Times New Roman"/>
          <w:sz w:val="24"/>
          <w:szCs w:val="24"/>
        </w:rPr>
        <w:t>*(3) Указываются доходы (включая пенсии, пособия, иные выплаты) за отчетный период.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638"/>
      <w:bookmarkEnd w:id="77"/>
      <w:r w:rsidRPr="00D917DE">
        <w:rPr>
          <w:rFonts w:ascii="Times New Roman" w:hAnsi="Times New Roman" w:cs="Times New Roman"/>
          <w:sz w:val="24"/>
          <w:szCs w:val="24"/>
        </w:rPr>
        <w:t xml:space="preserve">*(4) Сведения о расходах представляются в случаях, установленных </w:t>
      </w:r>
      <w:hyperlink r:id="rId10" w:history="1">
        <w:r w:rsidRPr="00B16DEB">
          <w:rPr>
            <w:rFonts w:ascii="Times New Roman" w:hAnsi="Times New Roman" w:cs="Times New Roman"/>
            <w:color w:val="106BBE"/>
            <w:sz w:val="24"/>
            <w:szCs w:val="24"/>
          </w:rPr>
          <w:t>статьей 3</w:t>
        </w:r>
      </w:hyperlink>
      <w:r w:rsidRPr="00D917D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 г. N 230-ФЗ "О </w:t>
      </w:r>
      <w:proofErr w:type="gramStart"/>
      <w:r w:rsidRPr="00D917D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639"/>
      <w:bookmarkEnd w:id="78"/>
      <w:r w:rsidRPr="00D917DE">
        <w:rPr>
          <w:rFonts w:ascii="Times New Roman" w:hAnsi="Times New Roman" w:cs="Times New Roman"/>
          <w:sz w:val="24"/>
          <w:szCs w:val="24"/>
        </w:rPr>
        <w:t>*(5) Указываются по состоянию на отчетную дату.</w:t>
      </w:r>
    </w:p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640"/>
      <w:bookmarkEnd w:id="79"/>
      <w:r w:rsidRPr="00D917DE">
        <w:rPr>
          <w:rFonts w:ascii="Times New Roman" w:hAnsi="Times New Roman" w:cs="Times New Roman"/>
          <w:sz w:val="24"/>
          <w:szCs w:val="24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D917D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917DE">
        <w:rPr>
          <w:rFonts w:ascii="Times New Roman" w:hAnsi="Times New Roman" w:cs="Times New Roman"/>
          <w:sz w:val="24"/>
          <w:szCs w:val="24"/>
        </w:rPr>
        <w:t xml:space="preserve"> об обязательствах которого представляются.</w:t>
      </w:r>
    </w:p>
    <w:bookmarkEnd w:id="80"/>
    <w:p w:rsidR="00B16DEB" w:rsidRPr="00D917DE" w:rsidRDefault="00B16DEB" w:rsidP="00B16D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16DEB" w:rsidRPr="00D917DE" w:rsidSect="00B16DEB">
      <w:pgSz w:w="11900" w:h="16800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DEB"/>
    <w:rsid w:val="00A9523C"/>
    <w:rsid w:val="00B1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1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2954.41" TargetMode="External"/><Relationship Id="rId10" Type="http://schemas.openxmlformats.org/officeDocument/2006/relationships/hyperlink" Target="garantF1://70171682.3" TargetMode="External"/><Relationship Id="rId4" Type="http://schemas.openxmlformats.org/officeDocument/2006/relationships/hyperlink" Target="garantF1://7917.0" TargetMode="External"/><Relationship Id="rId9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1</cp:revision>
  <dcterms:created xsi:type="dcterms:W3CDTF">2015-03-10T07:30:00Z</dcterms:created>
  <dcterms:modified xsi:type="dcterms:W3CDTF">2015-03-10T07:45:00Z</dcterms:modified>
</cp:coreProperties>
</file>